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F2" w:rsidRDefault="00C54267" w:rsidP="00381A5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1A5E">
        <w:rPr>
          <w:rFonts w:ascii="Times New Roman" w:hAnsi="Times New Roman" w:cs="Times New Roman"/>
          <w:b/>
          <w:sz w:val="18"/>
          <w:szCs w:val="18"/>
        </w:rPr>
        <w:t xml:space="preserve">ПРЕПИС-ИЗВЛЕЧЕНИЕ ОТ РЕШЕНИЯТА НА ОБЩИНСКИ СЪВЕТ – ТРЯВНА, ОБЛ. ГАБРОВО, </w:t>
      </w:r>
      <w:r w:rsidR="00381A5E">
        <w:rPr>
          <w:rFonts w:ascii="Times New Roman" w:hAnsi="Times New Roman" w:cs="Times New Roman"/>
          <w:b/>
          <w:sz w:val="18"/>
          <w:szCs w:val="18"/>
        </w:rPr>
        <w:t xml:space="preserve"> ГЛАСУВАНИ  </w:t>
      </w:r>
      <w:r w:rsidRPr="00381A5E">
        <w:rPr>
          <w:rFonts w:ascii="Times New Roman" w:hAnsi="Times New Roman" w:cs="Times New Roman"/>
          <w:b/>
          <w:sz w:val="18"/>
          <w:szCs w:val="18"/>
        </w:rPr>
        <w:t>НА ЗАСЕДАНИЕ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81A5E">
        <w:rPr>
          <w:rFonts w:ascii="Times New Roman" w:hAnsi="Times New Roman" w:cs="Times New Roman"/>
          <w:b/>
          <w:sz w:val="18"/>
          <w:szCs w:val="18"/>
        </w:rPr>
        <w:t xml:space="preserve"> НА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540EF">
        <w:rPr>
          <w:rFonts w:ascii="Times New Roman" w:hAnsi="Times New Roman" w:cs="Times New Roman"/>
          <w:b/>
          <w:sz w:val="18"/>
          <w:szCs w:val="18"/>
        </w:rPr>
        <w:t>22</w:t>
      </w:r>
      <w:r w:rsidRPr="00381A5E">
        <w:rPr>
          <w:rFonts w:ascii="Times New Roman" w:hAnsi="Times New Roman" w:cs="Times New Roman"/>
          <w:b/>
          <w:sz w:val="18"/>
          <w:szCs w:val="18"/>
        </w:rPr>
        <w:t>.</w:t>
      </w:r>
      <w:r w:rsidR="009540EF">
        <w:rPr>
          <w:rFonts w:ascii="Times New Roman" w:hAnsi="Times New Roman" w:cs="Times New Roman"/>
          <w:b/>
          <w:sz w:val="18"/>
          <w:szCs w:val="18"/>
        </w:rPr>
        <w:t>10</w:t>
      </w:r>
      <w:r w:rsidRPr="00381A5E">
        <w:rPr>
          <w:rFonts w:ascii="Times New Roman" w:hAnsi="Times New Roman" w:cs="Times New Roman"/>
          <w:b/>
          <w:sz w:val="18"/>
          <w:szCs w:val="18"/>
        </w:rPr>
        <w:t>.201</w:t>
      </w:r>
      <w:r w:rsidR="00970A78">
        <w:rPr>
          <w:rFonts w:ascii="Times New Roman" w:hAnsi="Times New Roman" w:cs="Times New Roman"/>
          <w:b/>
          <w:sz w:val="18"/>
          <w:szCs w:val="18"/>
        </w:rPr>
        <w:t>8</w:t>
      </w:r>
      <w:r w:rsidR="00D73831" w:rsidRPr="00381A5E">
        <w:rPr>
          <w:rFonts w:ascii="Times New Roman" w:hAnsi="Times New Roman" w:cs="Times New Roman"/>
          <w:b/>
          <w:sz w:val="18"/>
          <w:szCs w:val="18"/>
        </w:rPr>
        <w:t xml:space="preserve"> г</w:t>
      </w:r>
      <w:r w:rsidR="00473661" w:rsidRPr="00381A5E">
        <w:rPr>
          <w:rFonts w:ascii="Times New Roman" w:hAnsi="Times New Roman" w:cs="Times New Roman"/>
          <w:b/>
          <w:sz w:val="18"/>
          <w:szCs w:val="18"/>
        </w:rPr>
        <w:t xml:space="preserve">., ПРОТОКОЛ № </w:t>
      </w:r>
      <w:r w:rsidR="009540EF">
        <w:rPr>
          <w:rFonts w:ascii="Times New Roman" w:hAnsi="Times New Roman" w:cs="Times New Roman"/>
          <w:b/>
          <w:sz w:val="18"/>
          <w:szCs w:val="18"/>
        </w:rPr>
        <w:t>13</w:t>
      </w:r>
    </w:p>
    <w:p w:rsidR="00833EE7" w:rsidRDefault="00833EE7" w:rsidP="00381A5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242FC" w:rsidRDefault="007242FC" w:rsidP="0075608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1DC1" w:rsidRPr="00871DC1" w:rsidRDefault="000D6201" w:rsidP="00871DC1">
      <w:pPr>
        <w:shd w:val="clear" w:color="auto" w:fill="FFFFFF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871DC1">
        <w:rPr>
          <w:rFonts w:ascii="Times New Roman" w:hAnsi="Times New Roman" w:cs="Times New Roman"/>
          <w:b/>
        </w:rPr>
        <w:tab/>
      </w:r>
      <w:r w:rsidR="00C54267" w:rsidRPr="004C5A20">
        <w:rPr>
          <w:rFonts w:ascii="Times New Roman" w:hAnsi="Times New Roman" w:cs="Times New Roman"/>
          <w:b/>
          <w:sz w:val="20"/>
          <w:szCs w:val="20"/>
          <w:u w:val="single"/>
        </w:rPr>
        <w:t>ПО ТОЧКА</w:t>
      </w:r>
      <w:r w:rsidR="00BA5CBE" w:rsidRPr="004C5A2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620DA">
        <w:rPr>
          <w:rFonts w:ascii="Times New Roman" w:hAnsi="Times New Roman" w:cs="Times New Roman"/>
          <w:b/>
          <w:sz w:val="20"/>
          <w:szCs w:val="20"/>
          <w:u w:val="single"/>
        </w:rPr>
        <w:t>ДЕВЕТА</w:t>
      </w:r>
    </w:p>
    <w:p w:rsidR="00B620DA" w:rsidRPr="00B620DA" w:rsidRDefault="00B620DA" w:rsidP="00B620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0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Предложение относно отдаване под наем на имот, частна общинска собственост – промишлена сграда, за изваряване на ферментирал плодов материал.   </w:t>
      </w:r>
    </w:p>
    <w:p w:rsidR="00B620DA" w:rsidRPr="00B620DA" w:rsidRDefault="00B620DA" w:rsidP="00B620DA">
      <w:pPr>
        <w:shd w:val="clear" w:color="auto" w:fill="FFFFFF"/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0DA">
        <w:rPr>
          <w:rFonts w:ascii="Times New Roman" w:eastAsia="Calibri" w:hAnsi="Times New Roman" w:cs="Times New Roman"/>
          <w:b/>
          <w:sz w:val="24"/>
          <w:szCs w:val="24"/>
        </w:rPr>
        <w:t>Вносител: Кметът на общината</w:t>
      </w:r>
    </w:p>
    <w:p w:rsidR="00B620DA" w:rsidRPr="00B620DA" w:rsidRDefault="00B620DA" w:rsidP="00B62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AE6" w:rsidRPr="008E3D1E" w:rsidRDefault="00824AE6" w:rsidP="007242FC">
      <w:pPr>
        <w:spacing w:after="0"/>
        <w:jc w:val="center"/>
        <w:rPr>
          <w:rFonts w:ascii="Times New Roman" w:hAnsi="Times New Roman" w:cs="Times New Roman"/>
          <w:b/>
        </w:rPr>
      </w:pPr>
    </w:p>
    <w:p w:rsidR="00824AE6" w:rsidRDefault="00824AE6" w:rsidP="007242FC">
      <w:pPr>
        <w:spacing w:after="0"/>
        <w:jc w:val="center"/>
        <w:rPr>
          <w:rFonts w:ascii="Times New Roman" w:hAnsi="Times New Roman" w:cs="Times New Roman"/>
          <w:b/>
        </w:rPr>
      </w:pPr>
    </w:p>
    <w:p w:rsidR="00C54267" w:rsidRDefault="00C54267" w:rsidP="007242FC">
      <w:pPr>
        <w:spacing w:after="0"/>
        <w:jc w:val="center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 xml:space="preserve">Р Е Ш Е Н И Е </w:t>
      </w:r>
      <w:r w:rsidR="00AA46DF" w:rsidRPr="00D73831">
        <w:rPr>
          <w:rFonts w:ascii="Times New Roman" w:hAnsi="Times New Roman" w:cs="Times New Roman"/>
          <w:b/>
        </w:rPr>
        <w:t xml:space="preserve"> </w:t>
      </w:r>
      <w:r w:rsidR="00507447">
        <w:rPr>
          <w:rFonts w:ascii="Times New Roman" w:hAnsi="Times New Roman" w:cs="Times New Roman"/>
          <w:b/>
        </w:rPr>
        <w:t xml:space="preserve">№ </w:t>
      </w:r>
      <w:r w:rsidR="00B620DA">
        <w:rPr>
          <w:rFonts w:ascii="Times New Roman" w:hAnsi="Times New Roman" w:cs="Times New Roman"/>
          <w:b/>
        </w:rPr>
        <w:t>173</w:t>
      </w:r>
    </w:p>
    <w:p w:rsidR="008E3D1E" w:rsidRPr="008E3D1E" w:rsidRDefault="008E3D1E" w:rsidP="008E3D1E">
      <w:pPr>
        <w:spacing w:after="0" w:line="240" w:lineRule="auto"/>
        <w:ind w:firstLine="708"/>
        <w:jc w:val="both"/>
        <w:rPr>
          <w:rFonts w:ascii="ExcelciorCyr" w:eastAsia="Times New Roman" w:hAnsi="ExcelciorCyr" w:cs="Times New Roman"/>
          <w:sz w:val="24"/>
          <w:szCs w:val="24"/>
        </w:rPr>
      </w:pPr>
      <w:r w:rsidRPr="008E3D1E">
        <w:rPr>
          <w:rFonts w:ascii="ExcelciorCyr" w:eastAsia="Times New Roman" w:hAnsi="ExcelciorCyr" w:cs="Times New Roman"/>
          <w:sz w:val="24"/>
          <w:szCs w:val="24"/>
        </w:rPr>
        <w:t>На основание чл.21, ал.1, т. 8 от ЗМСМА във връзка с чл.14, ал.1, ал.2, ал.3 от ЗОС и чл.21, ал.1, ал.2  от НРПУРОИ , Общински съвет – Трявна</w:t>
      </w:r>
    </w:p>
    <w:p w:rsidR="008E3D1E" w:rsidRPr="00E547DC" w:rsidRDefault="008E3D1E" w:rsidP="008E3D1E">
      <w:pPr>
        <w:shd w:val="clear" w:color="auto" w:fill="FFFFFF"/>
        <w:spacing w:before="135" w:after="135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E547DC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Р Е Ш И :</w:t>
      </w:r>
    </w:p>
    <w:p w:rsidR="008E3D1E" w:rsidRPr="008E3D1E" w:rsidRDefault="008E3D1E" w:rsidP="008E3D1E">
      <w:pPr>
        <w:spacing w:after="0" w:line="240" w:lineRule="auto"/>
        <w:jc w:val="both"/>
        <w:rPr>
          <w:rFonts w:ascii="ExcelciorCyr" w:eastAsia="Times New Roman" w:hAnsi="ExcelciorCyr" w:cs="Times New Roman"/>
          <w:sz w:val="24"/>
          <w:szCs w:val="24"/>
        </w:rPr>
      </w:pPr>
      <w:r w:rsidRPr="008E3D1E">
        <w:rPr>
          <w:rFonts w:ascii="ExcelciorCyr" w:eastAsia="Times New Roman" w:hAnsi="ExcelciorCyr" w:cs="Times New Roman"/>
          <w:sz w:val="24"/>
          <w:szCs w:val="24"/>
        </w:rPr>
        <w:t xml:space="preserve"> </w:t>
      </w:r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r>
        <w:rPr>
          <w:rFonts w:ascii="ExcelciorCyr" w:eastAsia="Times New Roman" w:hAnsi="ExcelciorCyr" w:cs="Times New Roman"/>
          <w:sz w:val="24"/>
          <w:szCs w:val="24"/>
        </w:rPr>
        <w:tab/>
      </w:r>
      <w:r w:rsidRPr="008E3D1E">
        <w:rPr>
          <w:rFonts w:ascii="ExcelciorCyr" w:eastAsia="Times New Roman" w:hAnsi="ExcelciorCyr" w:cs="Times New Roman"/>
          <w:sz w:val="24"/>
          <w:szCs w:val="24"/>
        </w:rPr>
        <w:t>1</w:t>
      </w:r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.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Дава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съгласие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да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се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отдаде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под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наем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за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срок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от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r w:rsidRPr="008E3D1E">
        <w:rPr>
          <w:rFonts w:ascii="ExcelciorCyr" w:eastAsia="Times New Roman" w:hAnsi="ExcelciorCyr" w:cs="Times New Roman"/>
          <w:sz w:val="24"/>
          <w:szCs w:val="24"/>
        </w:rPr>
        <w:t>5</w:t>
      </w:r>
      <w:r w:rsidRPr="008E3D1E">
        <w:rPr>
          <w:rFonts w:ascii="ExcelciorCyr" w:eastAsia="Times New Roman" w:hAnsi="ExcelciorCyr" w:cs="Times New Roman"/>
          <w:sz w:val="24"/>
          <w:szCs w:val="24"/>
          <w:lang w:val="en-US"/>
        </w:rPr>
        <w:t xml:space="preserve"> (</w:t>
      </w:r>
      <w:r w:rsidRPr="008E3D1E">
        <w:rPr>
          <w:rFonts w:ascii="ExcelciorCyr" w:eastAsia="Times New Roman" w:hAnsi="ExcelciorCyr" w:cs="Times New Roman"/>
          <w:sz w:val="24"/>
          <w:szCs w:val="24"/>
        </w:rPr>
        <w:t>пет</w:t>
      </w:r>
      <w:r w:rsidRPr="008E3D1E">
        <w:rPr>
          <w:rFonts w:ascii="ExcelciorCyr" w:eastAsia="Times New Roman" w:hAnsi="ExcelciorCyr" w:cs="Times New Roman"/>
          <w:sz w:val="24"/>
          <w:szCs w:val="24"/>
          <w:lang w:val="en-US"/>
        </w:rPr>
        <w:t xml:space="preserve">)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години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</w:rPr>
        <w:t>,</w:t>
      </w:r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чрез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провеждане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на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r w:rsidRPr="008E3D1E">
        <w:rPr>
          <w:rFonts w:ascii="ExcelciorCyr" w:eastAsia="Times New Roman" w:hAnsi="ExcelciorCyr" w:cs="Times New Roman"/>
          <w:sz w:val="24"/>
          <w:szCs w:val="24"/>
        </w:rPr>
        <w:t>публичен търг с явно наддаване</w:t>
      </w:r>
      <w:r>
        <w:rPr>
          <w:rFonts w:ascii="ExcelciorCyr" w:eastAsia="Times New Roman" w:hAnsi="ExcelciorCyr" w:cs="Times New Roman"/>
          <w:sz w:val="24"/>
          <w:szCs w:val="24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имот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частна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общинска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собственост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представляващ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сграда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идентификатор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81058.432.120.1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кадастралната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карта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кадастралните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регистри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с.Черновръх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</w:rPr>
        <w:t xml:space="preserve">, общ.Трявна,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</w:rPr>
        <w:t>.Габрово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3D1E">
        <w:rPr>
          <w:rFonts w:ascii="Times New Roman" w:eastAsia="Times New Roman" w:hAnsi="Times New Roman" w:cs="Times New Roman"/>
          <w:sz w:val="24"/>
          <w:szCs w:val="24"/>
        </w:rPr>
        <w:t xml:space="preserve"> с полезна площ 10.00кв.м.</w:t>
      </w:r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E3D1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E3D1E">
        <w:rPr>
          <w:rFonts w:ascii="Times New Roman" w:eastAsia="Times New Roman" w:hAnsi="Times New Roman" w:cs="Times New Roman"/>
          <w:sz w:val="24"/>
          <w:szCs w:val="24"/>
          <w:lang w:val="en-GB"/>
        </w:rPr>
        <w:t>АОС №233/02.09.2013г.</w:t>
      </w:r>
      <w:r w:rsidRPr="008E3D1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8E3D1E">
        <w:rPr>
          <w:rFonts w:ascii="Times New Roman" w:eastAsia="Times New Roman" w:hAnsi="Times New Roman" w:cs="Times New Roman"/>
          <w:sz w:val="24"/>
          <w:szCs w:val="24"/>
        </w:rPr>
        <w:t xml:space="preserve">, сградата е без оборудване,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при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следните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задължителни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 xml:space="preserve"> </w:t>
      </w:r>
      <w:proofErr w:type="spellStart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условия</w:t>
      </w:r>
      <w:proofErr w:type="spellEnd"/>
      <w:r w:rsidRPr="008E3D1E">
        <w:rPr>
          <w:rFonts w:ascii="ExcelciorCyr" w:eastAsia="Times New Roman" w:hAnsi="ExcelciorCyr" w:cs="Times New Roman"/>
          <w:sz w:val="24"/>
          <w:szCs w:val="24"/>
          <w:lang w:val="en-GB"/>
        </w:rPr>
        <w:t>:</w:t>
      </w:r>
    </w:p>
    <w:p w:rsidR="008E3D1E" w:rsidRPr="008E3D1E" w:rsidRDefault="008E3D1E" w:rsidP="008E3D1E">
      <w:pPr>
        <w:spacing w:after="0" w:line="240" w:lineRule="auto"/>
        <w:ind w:firstLine="720"/>
        <w:jc w:val="both"/>
        <w:rPr>
          <w:rFonts w:ascii="ExcelciorCyr" w:eastAsia="Times New Roman" w:hAnsi="ExcelciorCyr" w:cs="Times New Roman"/>
          <w:sz w:val="24"/>
          <w:szCs w:val="24"/>
        </w:rPr>
      </w:pPr>
      <w:r w:rsidRPr="008E3D1E">
        <w:rPr>
          <w:rFonts w:ascii="ExcelciorCyr" w:eastAsia="Times New Roman" w:hAnsi="ExcelciorCyr" w:cs="Times New Roman"/>
          <w:sz w:val="24"/>
          <w:szCs w:val="24"/>
        </w:rPr>
        <w:t>1.1 Начална тръжна месечна наемна цена – 4.00.лв. без ДДС.</w:t>
      </w:r>
    </w:p>
    <w:p w:rsidR="008E3D1E" w:rsidRPr="008E3D1E" w:rsidRDefault="008E3D1E" w:rsidP="008E3D1E">
      <w:pPr>
        <w:spacing w:after="0" w:line="240" w:lineRule="auto"/>
        <w:ind w:firstLine="720"/>
        <w:jc w:val="both"/>
        <w:rPr>
          <w:rFonts w:ascii="ExcelciorCyr" w:eastAsia="Times New Roman" w:hAnsi="ExcelciorCyr" w:cs="Times New Roman"/>
          <w:sz w:val="24"/>
          <w:szCs w:val="24"/>
        </w:rPr>
      </w:pPr>
      <w:r w:rsidRPr="008E3D1E">
        <w:rPr>
          <w:rFonts w:ascii="ExcelciorCyr" w:eastAsia="Times New Roman" w:hAnsi="ExcelciorCyr" w:cs="Times New Roman"/>
          <w:sz w:val="24"/>
          <w:szCs w:val="24"/>
        </w:rPr>
        <w:t>1.2 Стъпка на наддаване – 0.80лв.</w:t>
      </w:r>
    </w:p>
    <w:p w:rsidR="008E3D1E" w:rsidRPr="008E3D1E" w:rsidRDefault="008E3D1E" w:rsidP="008E3D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1E">
        <w:rPr>
          <w:rFonts w:ascii="Times New Roman" w:eastAsia="Times New Roman" w:hAnsi="Times New Roman" w:cs="Times New Roman"/>
          <w:sz w:val="24"/>
          <w:szCs w:val="24"/>
        </w:rPr>
        <w:t xml:space="preserve">      1.3 Върху достигнатата цена на търга се начислява ДДС-20%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D1E" w:rsidRPr="008E3D1E" w:rsidRDefault="008E3D1E" w:rsidP="008E3D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1.4 </w:t>
      </w:r>
      <w:r w:rsidRPr="008E3D1E">
        <w:rPr>
          <w:rFonts w:ascii="Times New Roman" w:eastAsia="Times New Roman" w:hAnsi="Times New Roman" w:cs="Times New Roman"/>
          <w:sz w:val="24"/>
          <w:szCs w:val="24"/>
        </w:rPr>
        <w:t xml:space="preserve">Наемната цена </w:t>
      </w:r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актуализира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ежегодно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>датата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подписване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договора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E3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официалния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>инфлационен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индекс на </w:t>
      </w:r>
      <w:proofErr w:type="spellStart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потребителските</w:t>
      </w:r>
      <w:proofErr w:type="spellEnd"/>
      <w:r w:rsidRPr="008E3D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цени, определен от  НСИ </w:t>
      </w:r>
      <w:r w:rsidRPr="008E3D1E">
        <w:rPr>
          <w:rFonts w:ascii="Times New Roman" w:eastAsia="Times New Roman" w:hAnsi="Times New Roman" w:cs="Times New Roman"/>
          <w:sz w:val="24"/>
          <w:szCs w:val="24"/>
        </w:rPr>
        <w:t>и при промяна на Тарифата за определяне началния /минимален/ размер на месечния наем за 1кв.м полезна площ, при предоставяне на общинска собственост под наем / в лева.</w:t>
      </w:r>
    </w:p>
    <w:p w:rsidR="008E3D1E" w:rsidRPr="008E3D1E" w:rsidRDefault="008E3D1E" w:rsidP="008E3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1E">
        <w:rPr>
          <w:rFonts w:ascii="Times New Roman" w:eastAsia="Times New Roman" w:hAnsi="Times New Roman" w:cs="Times New Roman"/>
          <w:sz w:val="24"/>
          <w:szCs w:val="24"/>
        </w:rPr>
        <w:t>1.5 Имотът да се използва за изваряване на ферментирал плодов материал.</w:t>
      </w:r>
    </w:p>
    <w:p w:rsidR="008E3D1E" w:rsidRPr="008E3D1E" w:rsidRDefault="008E3D1E" w:rsidP="008E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1E">
        <w:rPr>
          <w:rFonts w:ascii="Times New Roman" w:eastAsia="Times New Roman" w:hAnsi="Times New Roman" w:cs="Times New Roman"/>
          <w:sz w:val="24"/>
          <w:szCs w:val="24"/>
        </w:rPr>
        <w:t xml:space="preserve">            1.6 Наемателят се задължава да извърши всички необходими регистрации свързани с дейността на обекта, съгласно изискванията на Закона за акцизите и данъчните складове.</w:t>
      </w:r>
    </w:p>
    <w:p w:rsidR="008E3D1E" w:rsidRPr="008E3D1E" w:rsidRDefault="008E3D1E" w:rsidP="008E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D1E">
        <w:rPr>
          <w:rFonts w:ascii="Times New Roman" w:eastAsia="Times New Roman" w:hAnsi="Times New Roman" w:cs="Times New Roman"/>
          <w:sz w:val="24"/>
          <w:szCs w:val="24"/>
        </w:rPr>
        <w:tab/>
        <w:t>1.7 Наемателят се задължава да поддържа в добро състояние наети</w:t>
      </w:r>
      <w:r>
        <w:rPr>
          <w:rFonts w:ascii="Times New Roman" w:eastAsia="Times New Roman" w:hAnsi="Times New Roman" w:cs="Times New Roman"/>
          <w:sz w:val="24"/>
          <w:szCs w:val="24"/>
        </w:rPr>
        <w:t>я имот, като спазва санитарно-</w:t>
      </w:r>
      <w:r w:rsidRPr="008E3D1E">
        <w:rPr>
          <w:rFonts w:ascii="Times New Roman" w:eastAsia="Times New Roman" w:hAnsi="Times New Roman" w:cs="Times New Roman"/>
          <w:sz w:val="24"/>
          <w:szCs w:val="24"/>
        </w:rPr>
        <w:t>хигиенните и противопожарни изисквания.</w:t>
      </w:r>
    </w:p>
    <w:p w:rsidR="008E3D1E" w:rsidRPr="008E3D1E" w:rsidRDefault="008E3D1E" w:rsidP="008E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1E">
        <w:rPr>
          <w:rFonts w:ascii="Times New Roman" w:eastAsia="Times New Roman" w:hAnsi="Times New Roman" w:cs="Times New Roman"/>
          <w:sz w:val="24"/>
          <w:szCs w:val="24"/>
        </w:rPr>
        <w:t xml:space="preserve">           1.8 Всички  разходи във връзка с използването на имота: текущ и основен ремонт, данъци, такси и консумативи </w:t>
      </w:r>
      <w:r w:rsidRPr="008E3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 </w:t>
      </w:r>
      <w:r w:rsidRPr="008E3D1E">
        <w:rPr>
          <w:rFonts w:ascii="Times New Roman" w:eastAsia="Times New Roman" w:hAnsi="Times New Roman" w:cs="Times New Roman"/>
          <w:sz w:val="24"/>
          <w:szCs w:val="24"/>
        </w:rPr>
        <w:t>вода и ел.енергия</w:t>
      </w:r>
      <w:r w:rsidRPr="008E3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</w:t>
      </w:r>
      <w:r w:rsidRPr="008E3D1E">
        <w:rPr>
          <w:rFonts w:ascii="Times New Roman" w:eastAsia="Times New Roman" w:hAnsi="Times New Roman" w:cs="Times New Roman"/>
          <w:sz w:val="24"/>
          <w:szCs w:val="24"/>
        </w:rPr>
        <w:t xml:space="preserve"> са за сметка на Наемателя. </w:t>
      </w:r>
    </w:p>
    <w:p w:rsidR="008E3D1E" w:rsidRPr="008E3D1E" w:rsidRDefault="008E3D1E" w:rsidP="008E3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3D1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E3D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8E3D1E">
        <w:rPr>
          <w:rFonts w:ascii="Times New Roman" w:eastAsia="Times New Roman" w:hAnsi="Times New Roman" w:cs="Times New Roman"/>
          <w:sz w:val="24"/>
          <w:szCs w:val="24"/>
        </w:rPr>
        <w:t xml:space="preserve"> Възлага на Кмета на Общината да обяви и проведе процедурата, след което да сключи договор  за наем със спечелилия  участник. </w:t>
      </w:r>
    </w:p>
    <w:p w:rsidR="008E3D1E" w:rsidRPr="008E3D1E" w:rsidRDefault="008E3D1E" w:rsidP="008E3D1E">
      <w:pPr>
        <w:spacing w:after="0" w:line="240" w:lineRule="auto"/>
        <w:jc w:val="both"/>
        <w:rPr>
          <w:rFonts w:ascii="ExcelciorCyr" w:eastAsia="Times New Roman" w:hAnsi="ExcelciorCyr" w:cs="Times New Roman"/>
          <w:sz w:val="24"/>
          <w:szCs w:val="24"/>
        </w:rPr>
      </w:pPr>
    </w:p>
    <w:p w:rsidR="00824AE6" w:rsidRPr="00824AE6" w:rsidRDefault="00824AE6" w:rsidP="008E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24AE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="00DA12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Прието с </w:t>
      </w:r>
      <w:r w:rsidR="008E3D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поименно гласуване с </w:t>
      </w:r>
      <w:r w:rsidR="00DA121F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178FA">
        <w:rPr>
          <w:rFonts w:ascii="Times New Roman" w:eastAsia="Times New Roman" w:hAnsi="Times New Roman" w:cs="Times New Roman"/>
          <w:sz w:val="24"/>
          <w:szCs w:val="24"/>
          <w:lang w:eastAsia="bg-BG"/>
        </w:rPr>
        <w:t>5 гласа „за“, 0 „против“ и 0</w:t>
      </w:r>
      <w:r w:rsidRPr="00824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„въздържал се“.</w:t>
      </w:r>
    </w:p>
    <w:p w:rsidR="00824AE6" w:rsidRPr="00824AE6" w:rsidRDefault="00824AE6" w:rsidP="00824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6201" w:rsidRDefault="000D6201" w:rsidP="007242FC">
      <w:pPr>
        <w:spacing w:after="0"/>
        <w:jc w:val="center"/>
        <w:rPr>
          <w:rFonts w:ascii="Times New Roman" w:hAnsi="Times New Roman" w:cs="Times New Roman"/>
          <w:b/>
        </w:rPr>
      </w:pPr>
    </w:p>
    <w:p w:rsidR="007439A1" w:rsidRDefault="007439A1" w:rsidP="006C6E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C54267" w:rsidRDefault="00C54267" w:rsidP="007242FC">
      <w:pPr>
        <w:spacing w:after="0"/>
        <w:ind w:firstLine="708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>ПРЕДСЕДАТЕЛ НА ОБЩИНСКИ СЪВЕТ – ТРЯВНА:</w:t>
      </w:r>
      <w:r w:rsidR="000A5F91" w:rsidRPr="00D73831">
        <w:rPr>
          <w:rFonts w:ascii="Times New Roman" w:hAnsi="Times New Roman" w:cs="Times New Roman"/>
          <w:b/>
        </w:rPr>
        <w:t xml:space="preserve">          </w:t>
      </w:r>
    </w:p>
    <w:p w:rsidR="00833EE7" w:rsidRPr="00D73831" w:rsidRDefault="00833EE7" w:rsidP="007242FC">
      <w:pPr>
        <w:spacing w:after="0"/>
        <w:ind w:firstLine="708"/>
        <w:rPr>
          <w:rFonts w:ascii="Times New Roman" w:hAnsi="Times New Roman" w:cs="Times New Roman"/>
          <w:b/>
        </w:rPr>
      </w:pPr>
    </w:p>
    <w:p w:rsidR="00C54267" w:rsidRPr="0007102A" w:rsidRDefault="00C54267" w:rsidP="007242FC">
      <w:pPr>
        <w:spacing w:after="0"/>
        <w:rPr>
          <w:rFonts w:ascii="Times New Roman" w:hAnsi="Times New Roman" w:cs="Times New Roman"/>
          <w:b/>
        </w:rPr>
      </w:pP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Pr="00D73831">
        <w:rPr>
          <w:rFonts w:ascii="Times New Roman" w:hAnsi="Times New Roman" w:cs="Times New Roman"/>
          <w:b/>
        </w:rPr>
        <w:tab/>
      </w:r>
      <w:r w:rsidR="000A5F91" w:rsidRPr="00D73831">
        <w:rPr>
          <w:rFonts w:ascii="Times New Roman" w:hAnsi="Times New Roman" w:cs="Times New Roman"/>
          <w:b/>
        </w:rPr>
        <w:t xml:space="preserve">           </w:t>
      </w:r>
      <w:r w:rsidRPr="00D73831">
        <w:rPr>
          <w:rFonts w:ascii="Times New Roman" w:hAnsi="Times New Roman" w:cs="Times New Roman"/>
          <w:b/>
        </w:rPr>
        <w:t>/ СИЛВИЯ КРЪСТЕВА /</w:t>
      </w:r>
    </w:p>
    <w:sectPr w:rsidR="00C54267" w:rsidRPr="000710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7D" w:rsidRDefault="00637A7D" w:rsidP="00D60C9D">
      <w:pPr>
        <w:spacing w:after="0" w:line="240" w:lineRule="auto"/>
      </w:pPr>
      <w:r>
        <w:separator/>
      </w:r>
    </w:p>
  </w:endnote>
  <w:endnote w:type="continuationSeparator" w:id="0">
    <w:p w:rsidR="00637A7D" w:rsidRDefault="00637A7D" w:rsidP="00D6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620921"/>
      <w:docPartObj>
        <w:docPartGallery w:val="Page Numbers (Bottom of Page)"/>
        <w:docPartUnique/>
      </w:docPartObj>
    </w:sdtPr>
    <w:sdtEndPr/>
    <w:sdtContent>
      <w:p w:rsidR="00D60C9D" w:rsidRDefault="00D60C9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D1E">
          <w:rPr>
            <w:noProof/>
          </w:rPr>
          <w:t>1</w:t>
        </w:r>
        <w:r>
          <w:fldChar w:fldCharType="end"/>
        </w:r>
      </w:p>
    </w:sdtContent>
  </w:sdt>
  <w:p w:rsidR="00D60C9D" w:rsidRDefault="00D60C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7D" w:rsidRDefault="00637A7D" w:rsidP="00D60C9D">
      <w:pPr>
        <w:spacing w:after="0" w:line="240" w:lineRule="auto"/>
      </w:pPr>
      <w:r>
        <w:separator/>
      </w:r>
    </w:p>
  </w:footnote>
  <w:footnote w:type="continuationSeparator" w:id="0">
    <w:p w:rsidR="00637A7D" w:rsidRDefault="00637A7D" w:rsidP="00D6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AAD"/>
    <w:multiLevelType w:val="hybridMultilevel"/>
    <w:tmpl w:val="1F6E2E94"/>
    <w:lvl w:ilvl="0" w:tplc="37868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15A8"/>
    <w:multiLevelType w:val="hybridMultilevel"/>
    <w:tmpl w:val="0082CD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410D"/>
    <w:multiLevelType w:val="hybridMultilevel"/>
    <w:tmpl w:val="C04CB58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D85404"/>
    <w:multiLevelType w:val="hybridMultilevel"/>
    <w:tmpl w:val="3E6AEA24"/>
    <w:lvl w:ilvl="0" w:tplc="8FC26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C270F3"/>
    <w:multiLevelType w:val="hybridMultilevel"/>
    <w:tmpl w:val="9734297C"/>
    <w:lvl w:ilvl="0" w:tplc="BF56EF4E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13A9C"/>
    <w:multiLevelType w:val="hybridMultilevel"/>
    <w:tmpl w:val="A122484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4046F"/>
    <w:multiLevelType w:val="hybridMultilevel"/>
    <w:tmpl w:val="2EFE2242"/>
    <w:lvl w:ilvl="0" w:tplc="18302B30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B1F00B8"/>
    <w:multiLevelType w:val="hybridMultilevel"/>
    <w:tmpl w:val="A92CA6C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9E0F3F"/>
    <w:multiLevelType w:val="hybridMultilevel"/>
    <w:tmpl w:val="CACED6F4"/>
    <w:lvl w:ilvl="0" w:tplc="D53E3CD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9">
    <w:nsid w:val="30086EAA"/>
    <w:multiLevelType w:val="hybridMultilevel"/>
    <w:tmpl w:val="93709392"/>
    <w:lvl w:ilvl="0" w:tplc="0402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0">
    <w:nsid w:val="33C67D6C"/>
    <w:multiLevelType w:val="hybridMultilevel"/>
    <w:tmpl w:val="3ED0459C"/>
    <w:lvl w:ilvl="0" w:tplc="23643D0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A67626"/>
    <w:multiLevelType w:val="hybridMultilevel"/>
    <w:tmpl w:val="752239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2498"/>
    <w:multiLevelType w:val="hybridMultilevel"/>
    <w:tmpl w:val="32D4537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BC076D4"/>
    <w:multiLevelType w:val="hybridMultilevel"/>
    <w:tmpl w:val="245A1E18"/>
    <w:lvl w:ilvl="0" w:tplc="BB540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9624FB"/>
    <w:multiLevelType w:val="hybridMultilevel"/>
    <w:tmpl w:val="14E01A20"/>
    <w:lvl w:ilvl="0" w:tplc="4100E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7712C2"/>
    <w:multiLevelType w:val="hybridMultilevel"/>
    <w:tmpl w:val="2026C290"/>
    <w:lvl w:ilvl="0" w:tplc="F5C654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177C93"/>
    <w:multiLevelType w:val="hybridMultilevel"/>
    <w:tmpl w:val="1A56C71E"/>
    <w:lvl w:ilvl="0" w:tplc="92007AF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4F687B"/>
    <w:multiLevelType w:val="hybridMultilevel"/>
    <w:tmpl w:val="D03897FA"/>
    <w:lvl w:ilvl="0" w:tplc="0E54F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692B38"/>
    <w:multiLevelType w:val="hybridMultilevel"/>
    <w:tmpl w:val="4060260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21567A"/>
    <w:multiLevelType w:val="hybridMultilevel"/>
    <w:tmpl w:val="A1140C52"/>
    <w:lvl w:ilvl="0" w:tplc="3F341A7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59F24E0"/>
    <w:multiLevelType w:val="hybridMultilevel"/>
    <w:tmpl w:val="C91CC1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9"/>
  </w:num>
  <w:num w:numId="9">
    <w:abstractNumId w:val="18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6"/>
  </w:num>
  <w:num w:numId="15">
    <w:abstractNumId w:val="16"/>
  </w:num>
  <w:num w:numId="16">
    <w:abstractNumId w:val="19"/>
  </w:num>
  <w:num w:numId="17">
    <w:abstractNumId w:val="10"/>
  </w:num>
  <w:num w:numId="18">
    <w:abstractNumId w:val="17"/>
  </w:num>
  <w:num w:numId="19">
    <w:abstractNumId w:val="14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0D"/>
    <w:rsid w:val="00050E92"/>
    <w:rsid w:val="0007102A"/>
    <w:rsid w:val="0007316E"/>
    <w:rsid w:val="00075359"/>
    <w:rsid w:val="00094F9D"/>
    <w:rsid w:val="00097C81"/>
    <w:rsid w:val="000A5F91"/>
    <w:rsid w:val="000C4730"/>
    <w:rsid w:val="000D2A54"/>
    <w:rsid w:val="000D43F0"/>
    <w:rsid w:val="000D6201"/>
    <w:rsid w:val="000D7924"/>
    <w:rsid w:val="000E03DE"/>
    <w:rsid w:val="000E3F73"/>
    <w:rsid w:val="000E76C7"/>
    <w:rsid w:val="001178FA"/>
    <w:rsid w:val="00152C51"/>
    <w:rsid w:val="00166003"/>
    <w:rsid w:val="00186C60"/>
    <w:rsid w:val="00194898"/>
    <w:rsid w:val="001F1430"/>
    <w:rsid w:val="00285071"/>
    <w:rsid w:val="002C2999"/>
    <w:rsid w:val="00317FD9"/>
    <w:rsid w:val="00340149"/>
    <w:rsid w:val="0034775D"/>
    <w:rsid w:val="00376228"/>
    <w:rsid w:val="00381A5E"/>
    <w:rsid w:val="00386DD7"/>
    <w:rsid w:val="00387F01"/>
    <w:rsid w:val="003B2C3B"/>
    <w:rsid w:val="003B76C5"/>
    <w:rsid w:val="003D210F"/>
    <w:rsid w:val="003E1356"/>
    <w:rsid w:val="003E4DEB"/>
    <w:rsid w:val="00405C96"/>
    <w:rsid w:val="0042786B"/>
    <w:rsid w:val="00430E14"/>
    <w:rsid w:val="004470D6"/>
    <w:rsid w:val="00473661"/>
    <w:rsid w:val="0048022E"/>
    <w:rsid w:val="004C5A20"/>
    <w:rsid w:val="004E2AC7"/>
    <w:rsid w:val="005027E8"/>
    <w:rsid w:val="00505F65"/>
    <w:rsid w:val="00507447"/>
    <w:rsid w:val="005126BD"/>
    <w:rsid w:val="005803C1"/>
    <w:rsid w:val="005A654B"/>
    <w:rsid w:val="005B5816"/>
    <w:rsid w:val="005F0CA8"/>
    <w:rsid w:val="005F21E8"/>
    <w:rsid w:val="005F2E4F"/>
    <w:rsid w:val="00604B7B"/>
    <w:rsid w:val="00606A68"/>
    <w:rsid w:val="00637A7D"/>
    <w:rsid w:val="00654D49"/>
    <w:rsid w:val="006C6EB7"/>
    <w:rsid w:val="006E1927"/>
    <w:rsid w:val="006F0528"/>
    <w:rsid w:val="0071226E"/>
    <w:rsid w:val="007224C2"/>
    <w:rsid w:val="007242FC"/>
    <w:rsid w:val="007363D9"/>
    <w:rsid w:val="007439A1"/>
    <w:rsid w:val="00745CC9"/>
    <w:rsid w:val="00756081"/>
    <w:rsid w:val="00764D29"/>
    <w:rsid w:val="0078193A"/>
    <w:rsid w:val="007965E5"/>
    <w:rsid w:val="007B3BAF"/>
    <w:rsid w:val="007C1CD9"/>
    <w:rsid w:val="007C683A"/>
    <w:rsid w:val="007D0970"/>
    <w:rsid w:val="007E5C97"/>
    <w:rsid w:val="007F343E"/>
    <w:rsid w:val="00824AE6"/>
    <w:rsid w:val="00833EE7"/>
    <w:rsid w:val="00855B20"/>
    <w:rsid w:val="00861906"/>
    <w:rsid w:val="00871DC1"/>
    <w:rsid w:val="008735CD"/>
    <w:rsid w:val="00880265"/>
    <w:rsid w:val="00891508"/>
    <w:rsid w:val="00897DC2"/>
    <w:rsid w:val="008E349A"/>
    <w:rsid w:val="008E3D1E"/>
    <w:rsid w:val="009540EF"/>
    <w:rsid w:val="00970A78"/>
    <w:rsid w:val="009A1F05"/>
    <w:rsid w:val="00A0440D"/>
    <w:rsid w:val="00A34B4A"/>
    <w:rsid w:val="00A363A6"/>
    <w:rsid w:val="00A3646B"/>
    <w:rsid w:val="00A42D9E"/>
    <w:rsid w:val="00A476DF"/>
    <w:rsid w:val="00A64675"/>
    <w:rsid w:val="00A72CC6"/>
    <w:rsid w:val="00A75B57"/>
    <w:rsid w:val="00A8790C"/>
    <w:rsid w:val="00AA46DF"/>
    <w:rsid w:val="00AE1192"/>
    <w:rsid w:val="00B31AE0"/>
    <w:rsid w:val="00B357A9"/>
    <w:rsid w:val="00B35B2B"/>
    <w:rsid w:val="00B455CE"/>
    <w:rsid w:val="00B620DA"/>
    <w:rsid w:val="00B67A25"/>
    <w:rsid w:val="00BA5CBE"/>
    <w:rsid w:val="00BA64A3"/>
    <w:rsid w:val="00C0435F"/>
    <w:rsid w:val="00C10A11"/>
    <w:rsid w:val="00C232A5"/>
    <w:rsid w:val="00C23DC3"/>
    <w:rsid w:val="00C33D2B"/>
    <w:rsid w:val="00C54267"/>
    <w:rsid w:val="00C96BD3"/>
    <w:rsid w:val="00CA5464"/>
    <w:rsid w:val="00CB4C88"/>
    <w:rsid w:val="00CF44BB"/>
    <w:rsid w:val="00D25616"/>
    <w:rsid w:val="00D30761"/>
    <w:rsid w:val="00D519E2"/>
    <w:rsid w:val="00D60C9D"/>
    <w:rsid w:val="00D73831"/>
    <w:rsid w:val="00D90ED0"/>
    <w:rsid w:val="00D94B48"/>
    <w:rsid w:val="00D97C67"/>
    <w:rsid w:val="00DA121F"/>
    <w:rsid w:val="00DF3129"/>
    <w:rsid w:val="00DF7508"/>
    <w:rsid w:val="00E269A6"/>
    <w:rsid w:val="00E5123E"/>
    <w:rsid w:val="00E547DC"/>
    <w:rsid w:val="00E55745"/>
    <w:rsid w:val="00E72E24"/>
    <w:rsid w:val="00E72E85"/>
    <w:rsid w:val="00ED5B6E"/>
    <w:rsid w:val="00F219BD"/>
    <w:rsid w:val="00F36AE9"/>
    <w:rsid w:val="00F445C1"/>
    <w:rsid w:val="00F97BB4"/>
    <w:rsid w:val="00FA336D"/>
    <w:rsid w:val="00FB0624"/>
    <w:rsid w:val="00FB5F62"/>
    <w:rsid w:val="00FD0039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D6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05F65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link w:val="20"/>
    <w:rsid w:val="003B2C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лавие #1_"/>
    <w:link w:val="10"/>
    <w:rsid w:val="003B2C3B"/>
    <w:rPr>
      <w:rFonts w:ascii="Georgia" w:eastAsia="Georgia" w:hAnsi="Georgia" w:cs="Georgia"/>
      <w:spacing w:val="50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3B2C3B"/>
    <w:pPr>
      <w:widowControl w:val="0"/>
      <w:shd w:val="clear" w:color="auto" w:fill="FFFFFF"/>
      <w:spacing w:before="480"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лавие #1"/>
    <w:basedOn w:val="a"/>
    <w:link w:val="1"/>
    <w:rsid w:val="003B2C3B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Georgia" w:eastAsia="Georgia" w:hAnsi="Georgia" w:cs="Georgia"/>
      <w:spacing w:val="50"/>
      <w:sz w:val="26"/>
      <w:szCs w:val="26"/>
    </w:rPr>
  </w:style>
  <w:style w:type="paragraph" w:styleId="a6">
    <w:name w:val="No Spacing"/>
    <w:uiPriority w:val="1"/>
    <w:qFormat/>
    <w:rsid w:val="007B3BA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E119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97C81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097C81"/>
  </w:style>
  <w:style w:type="paragraph" w:styleId="3">
    <w:name w:val="Body Text 3"/>
    <w:basedOn w:val="a"/>
    <w:link w:val="30"/>
    <w:uiPriority w:val="99"/>
    <w:unhideWhenUsed/>
    <w:rsid w:val="000E03DE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0E03DE"/>
    <w:rPr>
      <w:sz w:val="16"/>
      <w:szCs w:val="16"/>
    </w:rPr>
  </w:style>
  <w:style w:type="paragraph" w:customStyle="1" w:styleId="CharCharCharChar">
    <w:name w:val="Char Char Знак Знак Знак Char Char Знак Знак"/>
    <w:basedOn w:val="a"/>
    <w:rsid w:val="00833EE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95">
    <w:name w:val="x95"/>
    <w:basedOn w:val="a"/>
    <w:rsid w:val="002C2999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D60C9D"/>
  </w:style>
  <w:style w:type="paragraph" w:styleId="ac">
    <w:name w:val="footer"/>
    <w:basedOn w:val="a"/>
    <w:link w:val="ad"/>
    <w:uiPriority w:val="99"/>
    <w:unhideWhenUsed/>
    <w:rsid w:val="00D6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D6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5571-E828-431A-B284-6D5A79DD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29</cp:revision>
  <cp:lastPrinted>2018-10-24T13:22:00Z</cp:lastPrinted>
  <dcterms:created xsi:type="dcterms:W3CDTF">2018-09-05T12:48:00Z</dcterms:created>
  <dcterms:modified xsi:type="dcterms:W3CDTF">2018-10-24T13:50:00Z</dcterms:modified>
</cp:coreProperties>
</file>